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59" w:rsidRDefault="00221A60" w:rsidP="003009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BC" w:rsidRDefault="009732BC" w:rsidP="00F50342">
      <w:pPr>
        <w:jc w:val="center"/>
        <w:rPr>
          <w:rFonts w:ascii="Calibri" w:hAnsi="Calibri"/>
          <w:b/>
          <w:sz w:val="32"/>
          <w:szCs w:val="32"/>
        </w:rPr>
      </w:pPr>
    </w:p>
    <w:p w:rsidR="00300959" w:rsidRDefault="00300959" w:rsidP="00F50342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</w:t>
      </w:r>
      <w:r w:rsidR="005269BC">
        <w:rPr>
          <w:rFonts w:ascii="Calibri" w:hAnsi="Calibri"/>
          <w:b/>
          <w:sz w:val="32"/>
          <w:szCs w:val="32"/>
        </w:rPr>
        <w:t>Application</w:t>
      </w:r>
    </w:p>
    <w:p w:rsidR="005269BC" w:rsidRPr="00300959" w:rsidRDefault="005269BC" w:rsidP="00F503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Technology Approval Form</w:t>
      </w:r>
    </w:p>
    <w:p w:rsidR="00300959" w:rsidRDefault="00300959" w:rsidP="00F50342">
      <w:pPr>
        <w:jc w:val="center"/>
        <w:rPr>
          <w:b/>
          <w:sz w:val="32"/>
          <w:szCs w:val="32"/>
        </w:rPr>
      </w:pPr>
    </w:p>
    <w:p w:rsidR="009732BC" w:rsidRDefault="009732BC" w:rsidP="00300959">
      <w:pPr>
        <w:rPr>
          <w:rFonts w:ascii="Calibri" w:hAnsi="Calibri"/>
          <w:b/>
        </w:rPr>
      </w:pPr>
    </w:p>
    <w:p w:rsidR="00F50342" w:rsidRPr="000048C8" w:rsidRDefault="005269BC" w:rsidP="00300959">
      <w:pPr>
        <w:rPr>
          <w:rFonts w:ascii="Calibri" w:hAnsi="Calibri" w:cs="Arial"/>
          <w:sz w:val="16"/>
          <w:szCs w:val="16"/>
        </w:rPr>
      </w:pPr>
      <w:r w:rsidRPr="005269BC">
        <w:rPr>
          <w:rFonts w:ascii="Calibri" w:hAnsi="Calibri"/>
          <w:b/>
        </w:rPr>
        <w:t xml:space="preserve">If your grant includes the purchase of hardware or software, you must receive approval from the Olathe District Schools technology department. Please complete the following information and </w:t>
      </w:r>
      <w:r w:rsidR="008A7FC9">
        <w:rPr>
          <w:rFonts w:ascii="Calibri" w:hAnsi="Calibri"/>
          <w:b/>
        </w:rPr>
        <w:t>submit this</w:t>
      </w:r>
      <w:r w:rsidRPr="005269BC">
        <w:rPr>
          <w:rFonts w:ascii="Calibri" w:hAnsi="Calibri"/>
          <w:b/>
        </w:rPr>
        <w:t xml:space="preserve"> form to technology for approval.</w:t>
      </w:r>
      <w:r w:rsidR="009732BC">
        <w:rPr>
          <w:rFonts w:ascii="Calibri" w:hAnsi="Calibri"/>
          <w:b/>
        </w:rPr>
        <w:t xml:space="preserve"> If you have any questions, please contact </w:t>
      </w:r>
      <w:r w:rsidR="005B7B24">
        <w:rPr>
          <w:rFonts w:ascii="Calibri" w:hAnsi="Calibri"/>
          <w:b/>
        </w:rPr>
        <w:t>Dr. Josh Anderson</w:t>
      </w:r>
      <w:r w:rsidR="009732BC">
        <w:rPr>
          <w:rFonts w:ascii="Calibri" w:hAnsi="Calibri"/>
          <w:b/>
        </w:rPr>
        <w:t>.</w:t>
      </w:r>
    </w:p>
    <w:p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:rsidR="007C7F1F" w:rsidRPr="00EF7724" w:rsidRDefault="00E943C2" w:rsidP="001F0636">
      <w:pPr>
        <w:ind w:left="360"/>
        <w:rPr>
          <w:rFonts w:ascii="Calibri" w:hAnsi="Calibri" w:cs="Arial"/>
          <w:b/>
          <w:sz w:val="20"/>
          <w:szCs w:val="20"/>
        </w:rPr>
      </w:pPr>
      <w:r w:rsidRPr="00EF7724">
        <w:rPr>
          <w:rFonts w:ascii="Calibri" w:hAnsi="Calibri" w:cs="Arial"/>
          <w:b/>
          <w:sz w:val="20"/>
          <w:szCs w:val="20"/>
        </w:rPr>
        <w:t>Grant Title: ________________________________________         Applicant Name: ____________________________</w:t>
      </w:r>
    </w:p>
    <w:p w:rsidR="009732BC" w:rsidRPr="001F0636" w:rsidRDefault="009732BC" w:rsidP="001F0636">
      <w:pPr>
        <w:ind w:left="360"/>
        <w:rPr>
          <w:rFonts w:ascii="Calibri" w:hAnsi="Calibri" w:cs="Arial"/>
          <w:sz w:val="20"/>
          <w:szCs w:val="20"/>
        </w:rPr>
      </w:pPr>
    </w:p>
    <w:p w:rsidR="001F0636" w:rsidRDefault="001F0636" w:rsidP="001F0636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Hardware Description (</w:t>
      </w:r>
      <w:r w:rsidRPr="008A7FC9">
        <w:rPr>
          <w:rFonts w:ascii="Calibri" w:hAnsi="Calibri" w:cs="Arial"/>
          <w:b/>
          <w:i/>
          <w:sz w:val="20"/>
          <w:szCs w:val="20"/>
        </w:rPr>
        <w:t>Desktop computer, laptop, handheld device, other?)</w:t>
      </w:r>
      <w:r w:rsidR="008F2E0E" w:rsidRPr="008A7FC9">
        <w:rPr>
          <w:rFonts w:ascii="Calibri" w:hAnsi="Calibri" w:cs="Arial"/>
          <w:b/>
          <w:i/>
          <w:sz w:val="20"/>
          <w:szCs w:val="20"/>
        </w:rPr>
        <w:t>:</w:t>
      </w: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</w:p>
    <w:p w:rsidR="001F0636" w:rsidRDefault="008A7FC9" w:rsidP="001F0636">
      <w:pPr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1F0636">
        <w:rPr>
          <w:rFonts w:ascii="Calibri" w:hAnsi="Calibri" w:cs="Arial"/>
          <w:sz w:val="20"/>
          <w:szCs w:val="20"/>
        </w:rPr>
        <w:t>_________________________________________________________</w:t>
      </w:r>
      <w:r w:rsidR="009732BC">
        <w:rPr>
          <w:rFonts w:ascii="Calibri" w:hAnsi="Calibri" w:cs="Arial"/>
          <w:sz w:val="20"/>
          <w:szCs w:val="20"/>
        </w:rPr>
        <w:t>_</w:t>
      </w:r>
      <w:r w:rsidR="001F0636">
        <w:rPr>
          <w:rFonts w:ascii="Calibri" w:hAnsi="Calibri" w:cs="Arial"/>
          <w:sz w:val="20"/>
          <w:szCs w:val="20"/>
        </w:rPr>
        <w:t>_______</w:t>
      </w: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Make/Model:______________________________________</w:t>
      </w:r>
      <w:r w:rsidR="009732BC">
        <w:rPr>
          <w:rFonts w:ascii="Calibri" w:hAnsi="Calibri" w:cs="Arial"/>
          <w:sz w:val="20"/>
          <w:szCs w:val="20"/>
        </w:rPr>
        <w:t>_____________</w:t>
      </w:r>
      <w:r>
        <w:rPr>
          <w:rFonts w:ascii="Calibri" w:hAnsi="Calibri" w:cs="Arial"/>
          <w:sz w:val="20"/>
          <w:szCs w:val="20"/>
        </w:rPr>
        <w:t>___</w:t>
      </w: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Operating System(Windows, Mac, IOS):_______</w:t>
      </w:r>
      <w:r w:rsidR="009732BC">
        <w:rPr>
          <w:rFonts w:ascii="Calibri" w:hAnsi="Calibri" w:cs="Arial"/>
          <w:sz w:val="20"/>
          <w:szCs w:val="20"/>
        </w:rPr>
        <w:t>_____________</w:t>
      </w:r>
      <w:r>
        <w:rPr>
          <w:rFonts w:ascii="Calibri" w:hAnsi="Calibri" w:cs="Arial"/>
          <w:sz w:val="20"/>
          <w:szCs w:val="20"/>
        </w:rPr>
        <w:t>_____________</w:t>
      </w: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</w:p>
    <w:p w:rsidR="001F0636" w:rsidRDefault="001F0636" w:rsidP="001F0636">
      <w:pPr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Version: (Win XP, Win 7, etc.) _____________</w:t>
      </w:r>
      <w:r w:rsidR="009732BC">
        <w:rPr>
          <w:rFonts w:ascii="Calibri" w:hAnsi="Calibri" w:cs="Arial"/>
          <w:sz w:val="20"/>
          <w:szCs w:val="20"/>
        </w:rPr>
        <w:t>____________</w:t>
      </w:r>
      <w:r>
        <w:rPr>
          <w:rFonts w:ascii="Calibri" w:hAnsi="Calibri" w:cs="Arial"/>
          <w:sz w:val="20"/>
          <w:szCs w:val="20"/>
        </w:rPr>
        <w:t>_________</w:t>
      </w:r>
      <w:r w:rsidR="009732BC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</w:t>
      </w:r>
    </w:p>
    <w:p w:rsidR="001F0636" w:rsidRDefault="001F0636" w:rsidP="001F0636">
      <w:pPr>
        <w:ind w:left="1800"/>
        <w:rPr>
          <w:rFonts w:ascii="Calibri" w:hAnsi="Calibri" w:cs="Arial"/>
          <w:sz w:val="20"/>
          <w:szCs w:val="20"/>
        </w:rPr>
      </w:pPr>
    </w:p>
    <w:p w:rsidR="008F2E0E" w:rsidRPr="008A7FC9" w:rsidRDefault="001F0636" w:rsidP="00D70857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Software Description</w:t>
      </w:r>
      <w:r w:rsidR="008A7FC9">
        <w:rPr>
          <w:rFonts w:ascii="Calibri" w:hAnsi="Calibri" w:cs="Arial"/>
          <w:b/>
          <w:sz w:val="20"/>
          <w:szCs w:val="20"/>
        </w:rPr>
        <w:t>: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Title: ____________________________________________________________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Publisher:________________________________________________________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Number of licenses:________________________________________________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Requirements or Specifications: ______________________________________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Initial Investment/cost?:____________________________________________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On-going maintenance</w:t>
      </w:r>
      <w:r w:rsidR="009732BC">
        <w:rPr>
          <w:rFonts w:ascii="Calibri" w:hAnsi="Calibri" w:cs="Arial"/>
          <w:b/>
          <w:sz w:val="20"/>
          <w:szCs w:val="20"/>
        </w:rPr>
        <w:t xml:space="preserve"> costs</w:t>
      </w:r>
      <w:r>
        <w:rPr>
          <w:rFonts w:ascii="Calibri" w:hAnsi="Calibri" w:cs="Arial"/>
          <w:b/>
          <w:sz w:val="20"/>
          <w:szCs w:val="20"/>
        </w:rPr>
        <w:t>? ______________________</w:t>
      </w:r>
      <w:r w:rsidR="009732BC">
        <w:rPr>
          <w:rFonts w:ascii="Calibri" w:hAnsi="Calibri" w:cs="Arial"/>
          <w:b/>
          <w:sz w:val="20"/>
          <w:szCs w:val="20"/>
        </w:rPr>
        <w:t>_</w:t>
      </w:r>
      <w:r>
        <w:rPr>
          <w:rFonts w:ascii="Calibri" w:hAnsi="Calibri" w:cs="Arial"/>
          <w:b/>
          <w:sz w:val="20"/>
          <w:szCs w:val="20"/>
        </w:rPr>
        <w:t>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Who is responsible for on-going costs? ________________________________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>How many computers will run on this software?_________________________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9732BC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What is the expectation </w:t>
      </w:r>
      <w:r w:rsidR="009732BC">
        <w:rPr>
          <w:rFonts w:ascii="Calibri" w:hAnsi="Calibri" w:cs="Arial"/>
          <w:b/>
          <w:sz w:val="20"/>
          <w:szCs w:val="20"/>
        </w:rPr>
        <w:t xml:space="preserve">for </w:t>
      </w:r>
      <w:r>
        <w:rPr>
          <w:rFonts w:ascii="Calibri" w:hAnsi="Calibri" w:cs="Arial"/>
          <w:b/>
          <w:sz w:val="20"/>
          <w:szCs w:val="20"/>
        </w:rPr>
        <w:t>OSD tech support: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Repair?  ___________________________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Maintenance?  ______________________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Installation</w:t>
      </w:r>
      <w:r w:rsidR="009732BC">
        <w:rPr>
          <w:rFonts w:ascii="Calibri" w:hAnsi="Calibri" w:cs="Arial"/>
          <w:b/>
          <w:sz w:val="20"/>
          <w:szCs w:val="20"/>
        </w:rPr>
        <w:t>?________________________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Training</w:t>
      </w:r>
      <w:r w:rsidR="009732BC">
        <w:rPr>
          <w:rFonts w:ascii="Calibri" w:hAnsi="Calibri" w:cs="Arial"/>
          <w:b/>
          <w:sz w:val="20"/>
          <w:szCs w:val="20"/>
        </w:rPr>
        <w:t>?___________________________</w:t>
      </w: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Pr="009732BC" w:rsidRDefault="008A7FC9" w:rsidP="008A7FC9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District Resources Needed:</w:t>
      </w:r>
    </w:p>
    <w:p w:rsidR="009732BC" w:rsidRPr="008A7FC9" w:rsidRDefault="009732BC" w:rsidP="009732BC">
      <w:pPr>
        <w:ind w:left="720"/>
        <w:rPr>
          <w:rFonts w:ascii="Calibri" w:hAnsi="Calibri" w:cs="Arial"/>
          <w:sz w:val="20"/>
          <w:szCs w:val="20"/>
        </w:rPr>
      </w:pPr>
    </w:p>
    <w:p w:rsidR="008A7FC9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8A7FC9">
        <w:rPr>
          <w:rFonts w:ascii="Calibri" w:hAnsi="Calibri" w:cs="Arial"/>
          <w:b/>
          <w:sz w:val="20"/>
          <w:szCs w:val="20"/>
        </w:rPr>
        <w:tab/>
        <w:t>Power</w:t>
      </w:r>
      <w:r>
        <w:rPr>
          <w:rFonts w:ascii="Calibri" w:hAnsi="Calibri" w:cs="Arial"/>
          <w:b/>
          <w:sz w:val="20"/>
          <w:szCs w:val="20"/>
        </w:rPr>
        <w:t>?____________________________</w:t>
      </w:r>
    </w:p>
    <w:p w:rsidR="009732BC" w:rsidRPr="008A7FC9" w:rsidRDefault="009732BC" w:rsidP="008A7FC9">
      <w:pPr>
        <w:ind w:left="720"/>
        <w:rPr>
          <w:rFonts w:ascii="Calibri" w:hAnsi="Calibri" w:cs="Arial"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9732BC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Network cabling?</w:t>
      </w:r>
      <w:r w:rsidR="009732BC">
        <w:rPr>
          <w:rFonts w:ascii="Calibri" w:hAnsi="Calibri" w:cs="Arial"/>
          <w:b/>
          <w:sz w:val="20"/>
          <w:szCs w:val="20"/>
        </w:rPr>
        <w:t>____________________</w:t>
      </w: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8A7FC9" w:rsidRDefault="008A7FC9" w:rsidP="008A7FC9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9732BC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Wireless access?</w:t>
      </w:r>
      <w:r w:rsidR="009732BC">
        <w:rPr>
          <w:rFonts w:ascii="Calibri" w:hAnsi="Calibri" w:cs="Arial"/>
          <w:b/>
          <w:sz w:val="20"/>
          <w:szCs w:val="20"/>
        </w:rPr>
        <w:t>_____________________</w:t>
      </w:r>
    </w:p>
    <w:p w:rsidR="008A7FC9" w:rsidRDefault="008A7FC9" w:rsidP="008A7FC9">
      <w:pPr>
        <w:ind w:left="720"/>
        <w:rPr>
          <w:rFonts w:ascii="Calibri" w:hAnsi="Calibri" w:cs="Arial"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  <w:r w:rsidRPr="009732BC">
        <w:rPr>
          <w:rFonts w:ascii="Calibri" w:hAnsi="Calibri" w:cs="Arial"/>
          <w:b/>
          <w:sz w:val="20"/>
          <w:szCs w:val="20"/>
        </w:rPr>
        <w:t>Signatures:</w:t>
      </w:r>
    </w:p>
    <w:p w:rsidR="009732BC" w:rsidRPr="009732BC" w:rsidRDefault="009732BC" w:rsidP="008A7FC9">
      <w:pPr>
        <w:ind w:left="720"/>
        <w:rPr>
          <w:rFonts w:ascii="Calibri" w:hAnsi="Calibri" w:cs="Arial"/>
          <w:b/>
          <w:sz w:val="20"/>
          <w:szCs w:val="20"/>
        </w:rPr>
      </w:pPr>
    </w:p>
    <w:p w:rsidR="009732BC" w:rsidRDefault="009732BC" w:rsidP="008A7FC9">
      <w:pPr>
        <w:pBdr>
          <w:bottom w:val="single" w:sz="12" w:space="1" w:color="auto"/>
        </w:pBdr>
        <w:ind w:left="720"/>
        <w:rPr>
          <w:rFonts w:ascii="Calibri" w:hAnsi="Calibri" w:cs="Arial"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i/>
          <w:sz w:val="20"/>
          <w:szCs w:val="20"/>
        </w:rPr>
      </w:pPr>
      <w:r w:rsidRPr="009732BC">
        <w:rPr>
          <w:rFonts w:ascii="Calibri" w:hAnsi="Calibri" w:cs="Arial"/>
          <w:i/>
          <w:sz w:val="20"/>
          <w:szCs w:val="20"/>
        </w:rPr>
        <w:t xml:space="preserve">(Grant Applicant)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20"/>
          <w:szCs w:val="20"/>
        </w:rPr>
        <w:t xml:space="preserve">               (D</w:t>
      </w:r>
      <w:r w:rsidRPr="009732BC">
        <w:rPr>
          <w:rFonts w:ascii="Calibri" w:hAnsi="Calibri" w:cs="Arial"/>
          <w:i/>
          <w:sz w:val="20"/>
          <w:szCs w:val="20"/>
        </w:rPr>
        <w:t>ate)</w:t>
      </w:r>
    </w:p>
    <w:p w:rsidR="009732BC" w:rsidRDefault="009732BC" w:rsidP="008A7FC9">
      <w:pPr>
        <w:ind w:left="720"/>
        <w:rPr>
          <w:rFonts w:ascii="Calibri" w:hAnsi="Calibri" w:cs="Arial"/>
          <w:i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i/>
          <w:sz w:val="20"/>
          <w:szCs w:val="20"/>
        </w:rPr>
      </w:pPr>
    </w:p>
    <w:p w:rsidR="009732BC" w:rsidRDefault="009732BC" w:rsidP="008A7FC9">
      <w:pPr>
        <w:ind w:left="720"/>
        <w:rPr>
          <w:rFonts w:ascii="Calibri" w:hAnsi="Calibri" w:cs="Arial"/>
          <w:b/>
          <w:i/>
          <w:sz w:val="20"/>
          <w:szCs w:val="20"/>
        </w:rPr>
      </w:pPr>
      <w:r w:rsidRPr="009732BC">
        <w:rPr>
          <w:rFonts w:ascii="Calibri" w:hAnsi="Calibri" w:cs="Arial"/>
          <w:b/>
          <w:i/>
          <w:sz w:val="20"/>
          <w:szCs w:val="20"/>
        </w:rPr>
        <w:t>Approval:</w:t>
      </w:r>
    </w:p>
    <w:p w:rsidR="009732BC" w:rsidRPr="009732BC" w:rsidRDefault="009732BC" w:rsidP="008A7FC9">
      <w:pPr>
        <w:ind w:left="720"/>
        <w:rPr>
          <w:rFonts w:ascii="Calibri" w:hAnsi="Calibri" w:cs="Arial"/>
          <w:b/>
          <w:i/>
          <w:sz w:val="20"/>
          <w:szCs w:val="20"/>
        </w:rPr>
      </w:pPr>
    </w:p>
    <w:p w:rsidR="009732BC" w:rsidRDefault="009732BC" w:rsidP="008A7FC9">
      <w:pPr>
        <w:pBdr>
          <w:bottom w:val="single" w:sz="12" w:space="1" w:color="auto"/>
        </w:pBdr>
        <w:ind w:left="720"/>
        <w:rPr>
          <w:rFonts w:ascii="Calibri" w:hAnsi="Calibri" w:cs="Arial"/>
          <w:i/>
          <w:sz w:val="20"/>
          <w:szCs w:val="20"/>
        </w:rPr>
      </w:pPr>
    </w:p>
    <w:p w:rsidR="009732BC" w:rsidRPr="009732BC" w:rsidRDefault="009732BC" w:rsidP="008A7FC9">
      <w:pPr>
        <w:ind w:left="72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Technology Approval                                                                                                                                                     (Date)</w:t>
      </w:r>
    </w:p>
    <w:p w:rsidR="008F2E0E" w:rsidRPr="009732BC" w:rsidRDefault="008F2E0E" w:rsidP="008F2E0E">
      <w:pPr>
        <w:rPr>
          <w:rFonts w:ascii="Arial" w:hAnsi="Arial" w:cs="Arial"/>
          <w:i/>
          <w:sz w:val="22"/>
          <w:szCs w:val="22"/>
        </w:rPr>
      </w:pPr>
    </w:p>
    <w:p w:rsidR="00037C6C" w:rsidRDefault="00037C6C" w:rsidP="00037C6C">
      <w:pPr>
        <w:jc w:val="center"/>
        <w:rPr>
          <w:b/>
          <w:sz w:val="32"/>
          <w:szCs w:val="32"/>
        </w:rPr>
      </w:pPr>
    </w:p>
    <w:p w:rsidR="0094569E" w:rsidRDefault="0094569E" w:rsidP="00037C6C">
      <w:pPr>
        <w:jc w:val="center"/>
        <w:rPr>
          <w:b/>
          <w:sz w:val="32"/>
          <w:szCs w:val="32"/>
        </w:rPr>
      </w:pPr>
    </w:p>
    <w:p w:rsidR="0094569E" w:rsidRPr="00E943C2" w:rsidRDefault="0094569E" w:rsidP="00037C6C">
      <w:pPr>
        <w:jc w:val="center"/>
        <w:rPr>
          <w:b/>
        </w:rPr>
      </w:pPr>
      <w:r w:rsidRPr="00E943C2">
        <w:rPr>
          <w:b/>
        </w:rPr>
        <w:t xml:space="preserve">Grant approval </w:t>
      </w:r>
      <w:r w:rsidR="00856905">
        <w:rPr>
          <w:b/>
        </w:rPr>
        <w:t xml:space="preserve">forms must be sent to </w:t>
      </w:r>
      <w:r w:rsidR="005B7B24">
        <w:rPr>
          <w:b/>
        </w:rPr>
        <w:t>Dr. Josh Anderson</w:t>
      </w:r>
      <w:r w:rsidR="00E943C2" w:rsidRPr="00E943C2">
        <w:rPr>
          <w:b/>
        </w:rPr>
        <w:t xml:space="preserve"> </w:t>
      </w:r>
      <w:r w:rsidRPr="00E943C2">
        <w:rPr>
          <w:b/>
        </w:rPr>
        <w:t>prior to grant submission to the Olathe Public Schools Foundation.</w:t>
      </w:r>
    </w:p>
    <w:p w:rsidR="00E943C2" w:rsidRPr="00E943C2" w:rsidRDefault="00E943C2">
      <w:pPr>
        <w:jc w:val="center"/>
        <w:rPr>
          <w:b/>
        </w:rPr>
      </w:pPr>
    </w:p>
    <w:sectPr w:rsidR="00E943C2" w:rsidRPr="00E943C2" w:rsidSect="00D70857">
      <w:footerReference w:type="default" r:id="rId9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5B" w:rsidRDefault="00C8095B">
      <w:r>
        <w:separator/>
      </w:r>
    </w:p>
  </w:endnote>
  <w:endnote w:type="continuationSeparator" w:id="0">
    <w:p w:rsidR="00C8095B" w:rsidRDefault="00C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C9" w:rsidRPr="004F65AD" w:rsidRDefault="008A7FC9" w:rsidP="004F65AD">
    <w:pPr>
      <w:pStyle w:val="Footer"/>
      <w:jc w:val="center"/>
      <w:rPr>
        <w:rFonts w:ascii="Arial Narrow" w:hAnsi="Arial Narrow"/>
        <w:sz w:val="20"/>
        <w:szCs w:val="20"/>
      </w:rPr>
    </w:pPr>
    <w:r w:rsidRPr="004F65AD">
      <w:rPr>
        <w:rStyle w:val="PageNumber"/>
        <w:rFonts w:ascii="Arial Narrow" w:hAnsi="Arial Narrow"/>
        <w:sz w:val="20"/>
        <w:szCs w:val="20"/>
      </w:rPr>
      <w:t>www.</w:t>
    </w:r>
    <w:r>
      <w:rPr>
        <w:rStyle w:val="PageNumber"/>
        <w:rFonts w:ascii="Arial Narrow" w:hAnsi="Arial Narrow"/>
        <w:sz w:val="20"/>
        <w:szCs w:val="20"/>
      </w:rPr>
      <w:t>olathepublicschoolsfoundation.org</w:t>
    </w:r>
  </w:p>
  <w:p w:rsidR="008A7FC9" w:rsidRPr="004F65AD" w:rsidRDefault="005B7B24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>
      <w:rPr>
        <w:rStyle w:val="PageNumber"/>
        <w:rFonts w:ascii="Arial Narrow" w:hAnsi="Arial Narrow"/>
        <w:sz w:val="20"/>
        <w:szCs w:val="20"/>
      </w:rPr>
      <w:t>Grant Application 201</w:t>
    </w:r>
    <w:r w:rsidR="00221A60">
      <w:rPr>
        <w:rStyle w:val="PageNumber"/>
        <w:rFonts w:ascii="Arial Narrow" w:hAnsi="Arial Narrow"/>
        <w:sz w:val="20"/>
        <w:szCs w:val="20"/>
      </w:rPr>
      <w:t>7</w:t>
    </w:r>
    <w:r>
      <w:rPr>
        <w:rStyle w:val="PageNumber"/>
        <w:rFonts w:ascii="Arial Narrow" w:hAnsi="Arial Narrow"/>
        <w:sz w:val="20"/>
        <w:szCs w:val="20"/>
      </w:rPr>
      <w:t>-1</w:t>
    </w:r>
    <w:r w:rsidR="00221A60">
      <w:rPr>
        <w:rStyle w:val="PageNumber"/>
        <w:rFonts w:ascii="Arial Narrow" w:hAnsi="Arial Narrow"/>
        <w:sz w:val="20"/>
        <w:szCs w:val="20"/>
      </w:rPr>
      <w:t>8</w:t>
    </w:r>
    <w:r w:rsidR="00F43C23">
      <w:rPr>
        <w:rStyle w:val="PageNumber"/>
        <w:rFonts w:ascii="Arial Narrow" w:hAnsi="Arial Narrow"/>
        <w:sz w:val="20"/>
        <w:szCs w:val="20"/>
      </w:rPr>
      <w:t xml:space="preserve"> </w:t>
    </w:r>
    <w:r w:rsidR="003B3B3E">
      <w:rPr>
        <w:rStyle w:val="PageNumber"/>
        <w:rFonts w:ascii="Arial Narrow" w:hAnsi="Arial Narrow"/>
        <w:sz w:val="20"/>
        <w:szCs w:val="20"/>
      </w:rPr>
      <w:t xml:space="preserve">– </w:t>
    </w:r>
    <w:r w:rsidR="008A7FC9">
      <w:rPr>
        <w:rStyle w:val="PageNumber"/>
        <w:rFonts w:ascii="Arial Narrow" w:hAnsi="Arial Narrow"/>
        <w:sz w:val="20"/>
        <w:szCs w:val="20"/>
      </w:rPr>
      <w:t>Technology Approval Form</w:t>
    </w:r>
  </w:p>
  <w:p w:rsidR="008A7FC9" w:rsidRPr="004F65AD" w:rsidRDefault="008A7FC9" w:rsidP="004F65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5B" w:rsidRDefault="00C8095B">
      <w:r>
        <w:separator/>
      </w:r>
    </w:p>
  </w:footnote>
  <w:footnote w:type="continuationSeparator" w:id="0">
    <w:p w:rsidR="00C8095B" w:rsidRDefault="00C8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jWjV1UCtMpzxhR7s3xZY9fUswOkg3MClLkrpd1BVG0421dk23AeYzNU8bGNfP6AsWjwjBKiL/vcP2GevZVSA==" w:salt="iW3d/lJ3ur0thyr4+yxM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48C8"/>
    <w:rsid w:val="00037C6C"/>
    <w:rsid w:val="00045BA6"/>
    <w:rsid w:val="00101B43"/>
    <w:rsid w:val="00102952"/>
    <w:rsid w:val="00126F2B"/>
    <w:rsid w:val="0014465B"/>
    <w:rsid w:val="00177239"/>
    <w:rsid w:val="001C0B6E"/>
    <w:rsid w:val="001E417C"/>
    <w:rsid w:val="001F0636"/>
    <w:rsid w:val="00207A47"/>
    <w:rsid w:val="00221A60"/>
    <w:rsid w:val="00223C91"/>
    <w:rsid w:val="00254D95"/>
    <w:rsid w:val="002610AB"/>
    <w:rsid w:val="00272706"/>
    <w:rsid w:val="002750FB"/>
    <w:rsid w:val="00276B75"/>
    <w:rsid w:val="002A2062"/>
    <w:rsid w:val="002A266A"/>
    <w:rsid w:val="00300959"/>
    <w:rsid w:val="00300CA9"/>
    <w:rsid w:val="00333C6D"/>
    <w:rsid w:val="00392DCF"/>
    <w:rsid w:val="003B3B3E"/>
    <w:rsid w:val="003F384E"/>
    <w:rsid w:val="00426FD3"/>
    <w:rsid w:val="004735D7"/>
    <w:rsid w:val="004A17D1"/>
    <w:rsid w:val="004A1B02"/>
    <w:rsid w:val="004E0329"/>
    <w:rsid w:val="004F65AD"/>
    <w:rsid w:val="005269BC"/>
    <w:rsid w:val="005B7B24"/>
    <w:rsid w:val="005C2F3F"/>
    <w:rsid w:val="005D3902"/>
    <w:rsid w:val="006B4C78"/>
    <w:rsid w:val="006E328B"/>
    <w:rsid w:val="006E4C82"/>
    <w:rsid w:val="006F65DD"/>
    <w:rsid w:val="006F6CAC"/>
    <w:rsid w:val="00767E77"/>
    <w:rsid w:val="00797DD2"/>
    <w:rsid w:val="007C7F1F"/>
    <w:rsid w:val="007E2206"/>
    <w:rsid w:val="008275C4"/>
    <w:rsid w:val="0085608D"/>
    <w:rsid w:val="00856905"/>
    <w:rsid w:val="00885334"/>
    <w:rsid w:val="00886F63"/>
    <w:rsid w:val="008A7FC9"/>
    <w:rsid w:val="008D3583"/>
    <w:rsid w:val="008F0328"/>
    <w:rsid w:val="008F2E0E"/>
    <w:rsid w:val="00941A6F"/>
    <w:rsid w:val="0094569E"/>
    <w:rsid w:val="00962B84"/>
    <w:rsid w:val="009732BC"/>
    <w:rsid w:val="009931C9"/>
    <w:rsid w:val="009A6781"/>
    <w:rsid w:val="00A25984"/>
    <w:rsid w:val="00A424B9"/>
    <w:rsid w:val="00A63343"/>
    <w:rsid w:val="00A903AA"/>
    <w:rsid w:val="00AA21CE"/>
    <w:rsid w:val="00AC4D1B"/>
    <w:rsid w:val="00AC64B7"/>
    <w:rsid w:val="00AF6CF0"/>
    <w:rsid w:val="00B00150"/>
    <w:rsid w:val="00B501C5"/>
    <w:rsid w:val="00B54760"/>
    <w:rsid w:val="00B952CE"/>
    <w:rsid w:val="00BB045B"/>
    <w:rsid w:val="00BB0B44"/>
    <w:rsid w:val="00BE45AA"/>
    <w:rsid w:val="00BF4220"/>
    <w:rsid w:val="00C04FA0"/>
    <w:rsid w:val="00C15A32"/>
    <w:rsid w:val="00C8095B"/>
    <w:rsid w:val="00CE4EF0"/>
    <w:rsid w:val="00D31867"/>
    <w:rsid w:val="00D70857"/>
    <w:rsid w:val="00D80BEF"/>
    <w:rsid w:val="00DB750F"/>
    <w:rsid w:val="00DF19C9"/>
    <w:rsid w:val="00E17317"/>
    <w:rsid w:val="00E17FC1"/>
    <w:rsid w:val="00E943C2"/>
    <w:rsid w:val="00EE337F"/>
    <w:rsid w:val="00EF7724"/>
    <w:rsid w:val="00F357BF"/>
    <w:rsid w:val="00F41DAB"/>
    <w:rsid w:val="00F43C23"/>
    <w:rsid w:val="00F50342"/>
    <w:rsid w:val="00F7205E"/>
    <w:rsid w:val="00F765D1"/>
    <w:rsid w:val="00F77B43"/>
    <w:rsid w:val="00F77CA5"/>
    <w:rsid w:val="00FA3516"/>
    <w:rsid w:val="00FB1A74"/>
    <w:rsid w:val="00FB25F5"/>
    <w:rsid w:val="00FC3F5D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C68DCD"/>
  <w15:chartTrackingRefBased/>
  <w15:docId w15:val="{98493B3D-9CD8-42DB-B958-04BFDCE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E865-91F2-487B-A71B-5144620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Maria Gregorio</cp:lastModifiedBy>
  <cp:revision>2</cp:revision>
  <cp:lastPrinted>2015-07-27T13:08:00Z</cp:lastPrinted>
  <dcterms:created xsi:type="dcterms:W3CDTF">2017-05-17T18:44:00Z</dcterms:created>
  <dcterms:modified xsi:type="dcterms:W3CDTF">2017-05-17T18:44:00Z</dcterms:modified>
</cp:coreProperties>
</file>